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C9C" w:rsidRDefault="00C42C9C" w:rsidP="00C42C9C">
      <w:pPr>
        <w:jc w:val="left"/>
        <w:rPr>
          <w:rFonts w:ascii="仿宋" w:eastAsia="仿宋" w:hAnsi="仿宋"/>
          <w:sz w:val="30"/>
          <w:szCs w:val="30"/>
        </w:rPr>
      </w:pPr>
      <w:r w:rsidRPr="00153684">
        <w:rPr>
          <w:rFonts w:ascii="仿宋" w:eastAsia="仿宋" w:hAnsi="仿宋" w:hint="eastAsia"/>
          <w:b/>
          <w:sz w:val="30"/>
          <w:szCs w:val="30"/>
        </w:rPr>
        <w:t>附件</w:t>
      </w:r>
      <w:r>
        <w:rPr>
          <w:rFonts w:ascii="仿宋" w:eastAsia="仿宋" w:hAnsi="仿宋" w:hint="eastAsia"/>
          <w:b/>
          <w:sz w:val="30"/>
          <w:szCs w:val="30"/>
        </w:rPr>
        <w:t>4</w:t>
      </w:r>
      <w:r w:rsidRPr="00153684">
        <w:rPr>
          <w:rFonts w:ascii="仿宋" w:eastAsia="仿宋" w:hAnsi="仿宋" w:hint="eastAsia"/>
          <w:b/>
          <w:sz w:val="30"/>
          <w:szCs w:val="30"/>
        </w:rPr>
        <w:t>：2015年度</w:t>
      </w:r>
      <w:proofErr w:type="gramStart"/>
      <w:r w:rsidRPr="00153684">
        <w:rPr>
          <w:rFonts w:ascii="仿宋" w:eastAsia="仿宋" w:hAnsi="仿宋" w:hint="eastAsia"/>
          <w:b/>
          <w:sz w:val="30"/>
          <w:szCs w:val="30"/>
        </w:rPr>
        <w:t>众创空间</w:t>
      </w:r>
      <w:proofErr w:type="gramEnd"/>
      <w:r>
        <w:rPr>
          <w:rFonts w:ascii="仿宋" w:eastAsia="仿宋" w:hAnsi="仿宋" w:hint="eastAsia"/>
          <w:b/>
          <w:sz w:val="30"/>
          <w:szCs w:val="30"/>
        </w:rPr>
        <w:t>入驻项目</w:t>
      </w:r>
      <w:r w:rsidRPr="00153684">
        <w:rPr>
          <w:rFonts w:ascii="仿宋" w:eastAsia="仿宋" w:hAnsi="仿宋" w:hint="eastAsia"/>
          <w:b/>
          <w:sz w:val="30"/>
          <w:szCs w:val="30"/>
        </w:rPr>
        <w:t>团队和</w:t>
      </w:r>
      <w:r>
        <w:rPr>
          <w:rFonts w:ascii="仿宋" w:eastAsia="仿宋" w:hAnsi="仿宋" w:hint="eastAsia"/>
          <w:b/>
          <w:sz w:val="30"/>
          <w:szCs w:val="30"/>
        </w:rPr>
        <w:t>初创</w:t>
      </w:r>
      <w:r w:rsidRPr="00153684">
        <w:rPr>
          <w:rFonts w:ascii="仿宋" w:eastAsia="仿宋" w:hAnsi="仿宋" w:hint="eastAsia"/>
          <w:b/>
          <w:sz w:val="30"/>
          <w:szCs w:val="30"/>
        </w:rPr>
        <w:t>企业情况汇总表</w:t>
      </w:r>
    </w:p>
    <w:p w:rsidR="00C42C9C" w:rsidRPr="00CB4A46" w:rsidRDefault="00C42C9C" w:rsidP="00C42C9C">
      <w:pPr>
        <w:jc w:val="left"/>
        <w:rPr>
          <w:rFonts w:ascii="仿宋" w:eastAsia="仿宋" w:hAnsi="仿宋"/>
          <w:sz w:val="30"/>
          <w:szCs w:val="30"/>
        </w:rPr>
      </w:pPr>
    </w:p>
    <w:p w:rsidR="00C42C9C" w:rsidRPr="0016413E" w:rsidRDefault="00C42C9C" w:rsidP="00C42C9C">
      <w:pPr>
        <w:rPr>
          <w:rFonts w:ascii="华文中宋" w:eastAsia="华文中宋" w:hAnsi="华文中宋"/>
          <w:sz w:val="36"/>
          <w:szCs w:val="36"/>
        </w:rPr>
      </w:pPr>
      <w:r w:rsidRPr="0016413E">
        <w:rPr>
          <w:rFonts w:ascii="华文中宋" w:eastAsia="华文中宋" w:hAnsi="华文中宋" w:hint="eastAsia"/>
          <w:sz w:val="36"/>
          <w:szCs w:val="36"/>
        </w:rPr>
        <w:t>2015年度</w:t>
      </w:r>
      <w:proofErr w:type="gramStart"/>
      <w:r w:rsidRPr="0016413E">
        <w:rPr>
          <w:rFonts w:ascii="华文中宋" w:eastAsia="华文中宋" w:hAnsi="华文中宋" w:hint="eastAsia"/>
          <w:sz w:val="36"/>
          <w:szCs w:val="36"/>
        </w:rPr>
        <w:t>众创空间</w:t>
      </w:r>
      <w:proofErr w:type="gramEnd"/>
      <w:r w:rsidRPr="0016413E">
        <w:rPr>
          <w:rFonts w:ascii="华文中宋" w:eastAsia="华文中宋" w:hAnsi="华文中宋" w:hint="eastAsia"/>
          <w:sz w:val="36"/>
          <w:szCs w:val="36"/>
        </w:rPr>
        <w:t>入驻项目团队和初创企业情况汇总表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0"/>
        <w:gridCol w:w="1991"/>
        <w:gridCol w:w="890"/>
        <w:gridCol w:w="1008"/>
        <w:gridCol w:w="1009"/>
        <w:gridCol w:w="1820"/>
        <w:gridCol w:w="1821"/>
        <w:gridCol w:w="1683"/>
        <w:gridCol w:w="1220"/>
        <w:gridCol w:w="1222"/>
      </w:tblGrid>
      <w:tr w:rsidR="00C42C9C" w:rsidRPr="00D90629" w:rsidTr="00535109">
        <w:trPr>
          <w:trHeight w:val="976"/>
        </w:trPr>
        <w:tc>
          <w:tcPr>
            <w:tcW w:w="790" w:type="dxa"/>
            <w:vAlign w:val="center"/>
          </w:tcPr>
          <w:p w:rsidR="00C42C9C" w:rsidRPr="00D90629" w:rsidRDefault="00C42C9C" w:rsidP="00535109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  <w:r w:rsidRPr="00D90629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991" w:type="dxa"/>
            <w:vAlign w:val="center"/>
          </w:tcPr>
          <w:p w:rsidR="00C42C9C" w:rsidRPr="00D90629" w:rsidRDefault="00C42C9C" w:rsidP="00535109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  <w:r w:rsidRPr="00D90629">
              <w:rPr>
                <w:rFonts w:ascii="仿宋" w:eastAsia="仿宋" w:hAnsi="仿宋" w:hint="eastAsia"/>
                <w:sz w:val="28"/>
                <w:szCs w:val="28"/>
              </w:rPr>
              <w:t>入驻团队项目名称</w:t>
            </w:r>
          </w:p>
        </w:tc>
        <w:tc>
          <w:tcPr>
            <w:tcW w:w="890" w:type="dxa"/>
            <w:vAlign w:val="center"/>
          </w:tcPr>
          <w:p w:rsidR="00C42C9C" w:rsidRPr="00D90629" w:rsidRDefault="00C42C9C" w:rsidP="00535109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  <w:r w:rsidRPr="00D90629">
              <w:rPr>
                <w:rFonts w:ascii="仿宋" w:eastAsia="仿宋" w:hAnsi="仿宋" w:hint="eastAsia"/>
                <w:sz w:val="28"/>
                <w:szCs w:val="28"/>
              </w:rPr>
              <w:t>行业</w:t>
            </w:r>
          </w:p>
          <w:p w:rsidR="00C42C9C" w:rsidRPr="00D90629" w:rsidRDefault="00C42C9C" w:rsidP="00535109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  <w:r w:rsidRPr="00D90629">
              <w:rPr>
                <w:rFonts w:ascii="仿宋" w:eastAsia="仿宋" w:hAnsi="仿宋" w:hint="eastAsia"/>
                <w:sz w:val="28"/>
                <w:szCs w:val="28"/>
              </w:rPr>
              <w:t>领域</w:t>
            </w:r>
          </w:p>
        </w:tc>
        <w:tc>
          <w:tcPr>
            <w:tcW w:w="1008" w:type="dxa"/>
            <w:vAlign w:val="center"/>
          </w:tcPr>
          <w:p w:rsidR="00C42C9C" w:rsidRPr="00D90629" w:rsidRDefault="00C42C9C" w:rsidP="00535109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  <w:r w:rsidRPr="00D90629">
              <w:rPr>
                <w:rFonts w:ascii="仿宋" w:eastAsia="仿宋" w:hAnsi="仿宋" w:hint="eastAsia"/>
                <w:sz w:val="28"/>
                <w:szCs w:val="28"/>
              </w:rPr>
              <w:t>入驻</w:t>
            </w:r>
          </w:p>
          <w:p w:rsidR="00C42C9C" w:rsidRPr="00D90629" w:rsidRDefault="00C42C9C" w:rsidP="00535109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  <w:r w:rsidRPr="00D90629">
              <w:rPr>
                <w:rFonts w:ascii="仿宋" w:eastAsia="仿宋" w:hAnsi="仿宋" w:hint="eastAsia"/>
                <w:sz w:val="28"/>
                <w:szCs w:val="28"/>
              </w:rPr>
              <w:t>时间</w:t>
            </w:r>
          </w:p>
        </w:tc>
        <w:tc>
          <w:tcPr>
            <w:tcW w:w="1009" w:type="dxa"/>
            <w:vAlign w:val="center"/>
          </w:tcPr>
          <w:p w:rsidR="00C42C9C" w:rsidRPr="00D90629" w:rsidRDefault="00C42C9C" w:rsidP="00535109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  <w:r w:rsidRPr="00D90629">
              <w:rPr>
                <w:rFonts w:ascii="仿宋" w:eastAsia="仿宋" w:hAnsi="仿宋" w:hint="eastAsia"/>
                <w:sz w:val="28"/>
                <w:szCs w:val="28"/>
              </w:rPr>
              <w:t>迁出</w:t>
            </w:r>
          </w:p>
          <w:p w:rsidR="00C42C9C" w:rsidRPr="00D90629" w:rsidRDefault="00C42C9C" w:rsidP="00535109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  <w:r w:rsidRPr="00D90629">
              <w:rPr>
                <w:rFonts w:ascii="仿宋" w:eastAsia="仿宋" w:hAnsi="仿宋" w:hint="eastAsia"/>
                <w:sz w:val="28"/>
                <w:szCs w:val="28"/>
              </w:rPr>
              <w:t>时间</w:t>
            </w:r>
          </w:p>
        </w:tc>
        <w:tc>
          <w:tcPr>
            <w:tcW w:w="1820" w:type="dxa"/>
            <w:vAlign w:val="center"/>
          </w:tcPr>
          <w:p w:rsidR="00C42C9C" w:rsidRPr="00D90629" w:rsidRDefault="00C42C9C" w:rsidP="00535109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  <w:r w:rsidRPr="00D90629">
              <w:rPr>
                <w:rFonts w:ascii="仿宋" w:eastAsia="仿宋" w:hAnsi="仿宋" w:hint="eastAsia"/>
                <w:sz w:val="28"/>
                <w:szCs w:val="28"/>
              </w:rPr>
              <w:t>是否成立企业或名称</w:t>
            </w:r>
          </w:p>
        </w:tc>
        <w:tc>
          <w:tcPr>
            <w:tcW w:w="1821" w:type="dxa"/>
            <w:vAlign w:val="center"/>
          </w:tcPr>
          <w:p w:rsidR="00C42C9C" w:rsidRPr="00D90629" w:rsidRDefault="00C42C9C" w:rsidP="00535109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  <w:r w:rsidRPr="00D90629">
              <w:rPr>
                <w:rFonts w:ascii="仿宋" w:eastAsia="仿宋" w:hAnsi="仿宋" w:hint="eastAsia"/>
                <w:sz w:val="28"/>
                <w:szCs w:val="28"/>
              </w:rPr>
              <w:t>注册地址</w:t>
            </w:r>
          </w:p>
        </w:tc>
        <w:tc>
          <w:tcPr>
            <w:tcW w:w="1683" w:type="dxa"/>
            <w:vAlign w:val="center"/>
          </w:tcPr>
          <w:p w:rsidR="00C42C9C" w:rsidRPr="00B809FB" w:rsidRDefault="00C42C9C" w:rsidP="00535109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  <w:r w:rsidRPr="00B809FB">
              <w:rPr>
                <w:rFonts w:ascii="仿宋" w:eastAsia="仿宋" w:hAnsi="仿宋" w:hint="eastAsia"/>
                <w:sz w:val="28"/>
                <w:szCs w:val="28"/>
              </w:rPr>
              <w:t>迁入机构</w:t>
            </w:r>
          </w:p>
          <w:p w:rsidR="00C42C9C" w:rsidRPr="00B809FB" w:rsidRDefault="00C42C9C" w:rsidP="00535109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  <w:r w:rsidRPr="00B809FB">
              <w:rPr>
                <w:rFonts w:ascii="仿宋" w:eastAsia="仿宋" w:hAnsi="仿宋" w:hint="eastAsia"/>
                <w:sz w:val="28"/>
                <w:szCs w:val="28"/>
              </w:rPr>
              <w:t>名    称</w:t>
            </w:r>
          </w:p>
        </w:tc>
        <w:tc>
          <w:tcPr>
            <w:tcW w:w="1220" w:type="dxa"/>
            <w:vAlign w:val="center"/>
          </w:tcPr>
          <w:p w:rsidR="00C42C9C" w:rsidRPr="00D90629" w:rsidRDefault="00C42C9C" w:rsidP="00535109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  <w:r w:rsidRPr="00D90629">
              <w:rPr>
                <w:rFonts w:ascii="仿宋" w:eastAsia="仿宋" w:hAnsi="仿宋" w:hint="eastAsia"/>
                <w:sz w:val="28"/>
                <w:szCs w:val="28"/>
              </w:rPr>
              <w:t>负责人</w:t>
            </w:r>
          </w:p>
        </w:tc>
        <w:tc>
          <w:tcPr>
            <w:tcW w:w="1222" w:type="dxa"/>
            <w:vAlign w:val="center"/>
          </w:tcPr>
          <w:p w:rsidR="00C42C9C" w:rsidRPr="00D90629" w:rsidRDefault="00C42C9C" w:rsidP="00535109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  <w:r w:rsidRPr="00D90629"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</w:tr>
      <w:tr w:rsidR="00C42C9C" w:rsidRPr="00D90629" w:rsidTr="00535109">
        <w:trPr>
          <w:trHeight w:val="539"/>
        </w:trPr>
        <w:tc>
          <w:tcPr>
            <w:tcW w:w="790" w:type="dxa"/>
            <w:vAlign w:val="center"/>
          </w:tcPr>
          <w:p w:rsidR="00C42C9C" w:rsidRPr="00D90629" w:rsidRDefault="00C42C9C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C42C9C" w:rsidRPr="00D90629" w:rsidRDefault="00C42C9C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90" w:type="dxa"/>
            <w:vAlign w:val="center"/>
          </w:tcPr>
          <w:p w:rsidR="00C42C9C" w:rsidRPr="00D90629" w:rsidRDefault="00C42C9C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 w:rsidR="00C42C9C" w:rsidRPr="00D90629" w:rsidRDefault="00C42C9C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C42C9C" w:rsidRPr="00D90629" w:rsidRDefault="00C42C9C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20" w:type="dxa"/>
            <w:vAlign w:val="center"/>
          </w:tcPr>
          <w:p w:rsidR="00C42C9C" w:rsidRPr="00D90629" w:rsidRDefault="00C42C9C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21" w:type="dxa"/>
            <w:vAlign w:val="center"/>
          </w:tcPr>
          <w:p w:rsidR="00C42C9C" w:rsidRPr="00D90629" w:rsidRDefault="00C42C9C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 w:rsidR="00C42C9C" w:rsidRPr="00D90629" w:rsidRDefault="00C42C9C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20" w:type="dxa"/>
            <w:vAlign w:val="center"/>
          </w:tcPr>
          <w:p w:rsidR="00C42C9C" w:rsidRPr="00D90629" w:rsidRDefault="00C42C9C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 w:rsidR="00C42C9C" w:rsidRPr="00D90629" w:rsidRDefault="00C42C9C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42C9C" w:rsidRPr="00D90629" w:rsidTr="00535109">
        <w:trPr>
          <w:trHeight w:val="575"/>
        </w:trPr>
        <w:tc>
          <w:tcPr>
            <w:tcW w:w="790" w:type="dxa"/>
            <w:vAlign w:val="center"/>
          </w:tcPr>
          <w:p w:rsidR="00C42C9C" w:rsidRPr="00D90629" w:rsidRDefault="00C42C9C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C42C9C" w:rsidRPr="00D90629" w:rsidRDefault="00C42C9C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90" w:type="dxa"/>
            <w:vAlign w:val="center"/>
          </w:tcPr>
          <w:p w:rsidR="00C42C9C" w:rsidRPr="00D90629" w:rsidRDefault="00C42C9C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 w:rsidR="00C42C9C" w:rsidRPr="00D90629" w:rsidRDefault="00C42C9C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C42C9C" w:rsidRPr="00D90629" w:rsidRDefault="00C42C9C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20" w:type="dxa"/>
            <w:vAlign w:val="center"/>
          </w:tcPr>
          <w:p w:rsidR="00C42C9C" w:rsidRPr="00D90629" w:rsidRDefault="00C42C9C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21" w:type="dxa"/>
            <w:vAlign w:val="center"/>
          </w:tcPr>
          <w:p w:rsidR="00C42C9C" w:rsidRPr="00D90629" w:rsidRDefault="00C42C9C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 w:rsidR="00C42C9C" w:rsidRPr="00D90629" w:rsidRDefault="00C42C9C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20" w:type="dxa"/>
            <w:vAlign w:val="center"/>
          </w:tcPr>
          <w:p w:rsidR="00C42C9C" w:rsidRPr="00D90629" w:rsidRDefault="00C42C9C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 w:rsidR="00C42C9C" w:rsidRPr="00D90629" w:rsidRDefault="00C42C9C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42C9C" w:rsidRPr="00D90629" w:rsidTr="00535109">
        <w:trPr>
          <w:trHeight w:val="575"/>
        </w:trPr>
        <w:tc>
          <w:tcPr>
            <w:tcW w:w="790" w:type="dxa"/>
            <w:vAlign w:val="center"/>
          </w:tcPr>
          <w:p w:rsidR="00C42C9C" w:rsidRPr="00D90629" w:rsidRDefault="00C42C9C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C42C9C" w:rsidRPr="00D90629" w:rsidRDefault="00C42C9C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90" w:type="dxa"/>
            <w:vAlign w:val="center"/>
          </w:tcPr>
          <w:p w:rsidR="00C42C9C" w:rsidRPr="00D90629" w:rsidRDefault="00C42C9C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 w:rsidR="00C42C9C" w:rsidRPr="00D90629" w:rsidRDefault="00C42C9C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C42C9C" w:rsidRPr="00D90629" w:rsidRDefault="00C42C9C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20" w:type="dxa"/>
            <w:vAlign w:val="center"/>
          </w:tcPr>
          <w:p w:rsidR="00C42C9C" w:rsidRPr="00D90629" w:rsidRDefault="00C42C9C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21" w:type="dxa"/>
            <w:vAlign w:val="center"/>
          </w:tcPr>
          <w:p w:rsidR="00C42C9C" w:rsidRPr="00D90629" w:rsidRDefault="00C42C9C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 w:rsidR="00C42C9C" w:rsidRPr="00D90629" w:rsidRDefault="00C42C9C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20" w:type="dxa"/>
            <w:vAlign w:val="center"/>
          </w:tcPr>
          <w:p w:rsidR="00C42C9C" w:rsidRPr="00D90629" w:rsidRDefault="00C42C9C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 w:rsidR="00C42C9C" w:rsidRPr="00D90629" w:rsidRDefault="00C42C9C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42C9C" w:rsidRPr="00D90629" w:rsidTr="00535109">
        <w:trPr>
          <w:trHeight w:val="541"/>
        </w:trPr>
        <w:tc>
          <w:tcPr>
            <w:tcW w:w="790" w:type="dxa"/>
            <w:vAlign w:val="center"/>
          </w:tcPr>
          <w:p w:rsidR="00C42C9C" w:rsidRPr="00D90629" w:rsidRDefault="00C42C9C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C42C9C" w:rsidRPr="00D90629" w:rsidRDefault="00C42C9C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90" w:type="dxa"/>
            <w:vAlign w:val="center"/>
          </w:tcPr>
          <w:p w:rsidR="00C42C9C" w:rsidRPr="00D90629" w:rsidRDefault="00C42C9C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 w:rsidR="00C42C9C" w:rsidRPr="00D90629" w:rsidRDefault="00C42C9C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C42C9C" w:rsidRPr="00D90629" w:rsidRDefault="00C42C9C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20" w:type="dxa"/>
            <w:vAlign w:val="center"/>
          </w:tcPr>
          <w:p w:rsidR="00C42C9C" w:rsidRPr="00D90629" w:rsidRDefault="00C42C9C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21" w:type="dxa"/>
            <w:vAlign w:val="center"/>
          </w:tcPr>
          <w:p w:rsidR="00C42C9C" w:rsidRPr="00D90629" w:rsidRDefault="00C42C9C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 w:rsidR="00C42C9C" w:rsidRPr="00D90629" w:rsidRDefault="00C42C9C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20" w:type="dxa"/>
            <w:vAlign w:val="center"/>
          </w:tcPr>
          <w:p w:rsidR="00C42C9C" w:rsidRPr="00D90629" w:rsidRDefault="00C42C9C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 w:rsidR="00C42C9C" w:rsidRPr="00D90629" w:rsidRDefault="00C42C9C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42C9C" w:rsidRPr="00D90629" w:rsidTr="00535109">
        <w:trPr>
          <w:trHeight w:val="850"/>
        </w:trPr>
        <w:tc>
          <w:tcPr>
            <w:tcW w:w="790" w:type="dxa"/>
            <w:vAlign w:val="center"/>
          </w:tcPr>
          <w:p w:rsidR="00C42C9C" w:rsidRPr="00D90629" w:rsidRDefault="00C42C9C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90629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991" w:type="dxa"/>
            <w:vAlign w:val="center"/>
          </w:tcPr>
          <w:p w:rsidR="00C42C9C" w:rsidRPr="00D90629" w:rsidRDefault="00C42C9C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90629">
              <w:rPr>
                <w:rFonts w:ascii="仿宋" w:eastAsia="仿宋" w:hAnsi="仿宋" w:hint="eastAsia"/>
                <w:sz w:val="28"/>
                <w:szCs w:val="28"/>
              </w:rPr>
              <w:t>入驻企业名称</w:t>
            </w:r>
          </w:p>
        </w:tc>
        <w:tc>
          <w:tcPr>
            <w:tcW w:w="890" w:type="dxa"/>
            <w:vAlign w:val="center"/>
          </w:tcPr>
          <w:p w:rsidR="00C42C9C" w:rsidRPr="00D90629" w:rsidRDefault="00C42C9C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90629">
              <w:rPr>
                <w:rFonts w:ascii="仿宋" w:eastAsia="仿宋" w:hAnsi="仿宋" w:hint="eastAsia"/>
                <w:sz w:val="28"/>
                <w:szCs w:val="28"/>
              </w:rPr>
              <w:t>行业</w:t>
            </w:r>
          </w:p>
          <w:p w:rsidR="00C42C9C" w:rsidRPr="00D90629" w:rsidRDefault="00C42C9C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90629">
              <w:rPr>
                <w:rFonts w:ascii="仿宋" w:eastAsia="仿宋" w:hAnsi="仿宋" w:hint="eastAsia"/>
                <w:sz w:val="28"/>
                <w:szCs w:val="28"/>
              </w:rPr>
              <w:t>领域</w:t>
            </w:r>
          </w:p>
        </w:tc>
        <w:tc>
          <w:tcPr>
            <w:tcW w:w="1008" w:type="dxa"/>
            <w:vAlign w:val="center"/>
          </w:tcPr>
          <w:p w:rsidR="00C42C9C" w:rsidRPr="00D90629" w:rsidRDefault="00C42C9C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90629">
              <w:rPr>
                <w:rFonts w:ascii="仿宋" w:eastAsia="仿宋" w:hAnsi="仿宋" w:hint="eastAsia"/>
                <w:sz w:val="28"/>
                <w:szCs w:val="28"/>
              </w:rPr>
              <w:t>入驻时间</w:t>
            </w:r>
          </w:p>
        </w:tc>
        <w:tc>
          <w:tcPr>
            <w:tcW w:w="1009" w:type="dxa"/>
            <w:vAlign w:val="center"/>
          </w:tcPr>
          <w:p w:rsidR="00C42C9C" w:rsidRPr="00D90629" w:rsidRDefault="00C42C9C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90629">
              <w:rPr>
                <w:rFonts w:ascii="仿宋" w:eastAsia="仿宋" w:hAnsi="仿宋" w:hint="eastAsia"/>
                <w:sz w:val="28"/>
                <w:szCs w:val="28"/>
              </w:rPr>
              <w:t>迁出</w:t>
            </w:r>
          </w:p>
          <w:p w:rsidR="00C42C9C" w:rsidRPr="00D90629" w:rsidRDefault="00C42C9C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90629">
              <w:rPr>
                <w:rFonts w:ascii="仿宋" w:eastAsia="仿宋" w:hAnsi="仿宋" w:hint="eastAsia"/>
                <w:sz w:val="28"/>
                <w:szCs w:val="28"/>
              </w:rPr>
              <w:t>时间</w:t>
            </w:r>
          </w:p>
        </w:tc>
        <w:tc>
          <w:tcPr>
            <w:tcW w:w="1820" w:type="dxa"/>
            <w:vAlign w:val="center"/>
          </w:tcPr>
          <w:p w:rsidR="00C42C9C" w:rsidRPr="00D90629" w:rsidRDefault="00C42C9C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90629">
              <w:rPr>
                <w:rFonts w:ascii="仿宋" w:eastAsia="仿宋" w:hAnsi="仿宋" w:hint="eastAsia"/>
                <w:sz w:val="28"/>
                <w:szCs w:val="28"/>
              </w:rPr>
              <w:t>注册时间</w:t>
            </w:r>
          </w:p>
        </w:tc>
        <w:tc>
          <w:tcPr>
            <w:tcW w:w="1821" w:type="dxa"/>
            <w:vAlign w:val="center"/>
          </w:tcPr>
          <w:p w:rsidR="00C42C9C" w:rsidRPr="00D90629" w:rsidRDefault="00C42C9C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90629">
              <w:rPr>
                <w:rFonts w:ascii="仿宋" w:eastAsia="仿宋" w:hAnsi="仿宋" w:hint="eastAsia"/>
                <w:sz w:val="28"/>
                <w:szCs w:val="28"/>
              </w:rPr>
              <w:t>注册地址</w:t>
            </w:r>
          </w:p>
        </w:tc>
        <w:tc>
          <w:tcPr>
            <w:tcW w:w="1683" w:type="dxa"/>
            <w:vAlign w:val="center"/>
          </w:tcPr>
          <w:p w:rsidR="00C42C9C" w:rsidRPr="00B809FB" w:rsidRDefault="00C42C9C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809FB">
              <w:rPr>
                <w:rFonts w:ascii="仿宋" w:eastAsia="仿宋" w:hAnsi="仿宋" w:hint="eastAsia"/>
                <w:sz w:val="28"/>
                <w:szCs w:val="28"/>
              </w:rPr>
              <w:t>迁入机构</w:t>
            </w:r>
          </w:p>
          <w:p w:rsidR="00C42C9C" w:rsidRPr="00B809FB" w:rsidRDefault="00C42C9C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809FB">
              <w:rPr>
                <w:rFonts w:ascii="仿宋" w:eastAsia="仿宋" w:hAnsi="仿宋" w:hint="eastAsia"/>
                <w:sz w:val="28"/>
                <w:szCs w:val="28"/>
              </w:rPr>
              <w:t>名    称</w:t>
            </w:r>
          </w:p>
        </w:tc>
        <w:tc>
          <w:tcPr>
            <w:tcW w:w="1220" w:type="dxa"/>
            <w:vAlign w:val="center"/>
          </w:tcPr>
          <w:p w:rsidR="00C42C9C" w:rsidRPr="00D90629" w:rsidRDefault="00C42C9C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90629">
              <w:rPr>
                <w:rFonts w:ascii="仿宋" w:eastAsia="仿宋" w:hAnsi="仿宋" w:hint="eastAsia"/>
                <w:sz w:val="28"/>
                <w:szCs w:val="28"/>
              </w:rPr>
              <w:t>负责人</w:t>
            </w:r>
          </w:p>
        </w:tc>
        <w:tc>
          <w:tcPr>
            <w:tcW w:w="1222" w:type="dxa"/>
            <w:vAlign w:val="center"/>
          </w:tcPr>
          <w:p w:rsidR="00C42C9C" w:rsidRPr="00D90629" w:rsidRDefault="00C42C9C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90629"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</w:tr>
      <w:tr w:rsidR="00C42C9C" w:rsidRPr="00D90629" w:rsidTr="00535109">
        <w:trPr>
          <w:trHeight w:val="537"/>
        </w:trPr>
        <w:tc>
          <w:tcPr>
            <w:tcW w:w="790" w:type="dxa"/>
            <w:vAlign w:val="center"/>
          </w:tcPr>
          <w:p w:rsidR="00C42C9C" w:rsidRPr="00D90629" w:rsidRDefault="00C42C9C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C42C9C" w:rsidRPr="00D90629" w:rsidRDefault="00C42C9C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90" w:type="dxa"/>
            <w:vAlign w:val="center"/>
          </w:tcPr>
          <w:p w:rsidR="00C42C9C" w:rsidRPr="00D90629" w:rsidRDefault="00C42C9C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 w:rsidR="00C42C9C" w:rsidRPr="00D90629" w:rsidRDefault="00C42C9C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C42C9C" w:rsidRPr="00D90629" w:rsidRDefault="00C42C9C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20" w:type="dxa"/>
            <w:vAlign w:val="center"/>
          </w:tcPr>
          <w:p w:rsidR="00C42C9C" w:rsidRPr="00D90629" w:rsidRDefault="00C42C9C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21" w:type="dxa"/>
            <w:vAlign w:val="center"/>
          </w:tcPr>
          <w:p w:rsidR="00C42C9C" w:rsidRPr="00D90629" w:rsidRDefault="00C42C9C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 w:rsidR="00C42C9C" w:rsidRPr="00D90629" w:rsidRDefault="00C42C9C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20" w:type="dxa"/>
            <w:vAlign w:val="center"/>
          </w:tcPr>
          <w:p w:rsidR="00C42C9C" w:rsidRPr="00D90629" w:rsidRDefault="00C42C9C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 w:rsidR="00C42C9C" w:rsidRPr="00D90629" w:rsidRDefault="00C42C9C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42C9C" w:rsidRPr="00D90629" w:rsidTr="00535109">
        <w:trPr>
          <w:trHeight w:val="537"/>
        </w:trPr>
        <w:tc>
          <w:tcPr>
            <w:tcW w:w="790" w:type="dxa"/>
            <w:vAlign w:val="center"/>
          </w:tcPr>
          <w:p w:rsidR="00C42C9C" w:rsidRPr="00D90629" w:rsidRDefault="00C42C9C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C42C9C" w:rsidRPr="00D90629" w:rsidRDefault="00C42C9C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90" w:type="dxa"/>
            <w:vAlign w:val="center"/>
          </w:tcPr>
          <w:p w:rsidR="00C42C9C" w:rsidRPr="00D90629" w:rsidRDefault="00C42C9C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 w:rsidR="00C42C9C" w:rsidRPr="00D90629" w:rsidRDefault="00C42C9C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C42C9C" w:rsidRPr="00D90629" w:rsidRDefault="00C42C9C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20" w:type="dxa"/>
            <w:vAlign w:val="center"/>
          </w:tcPr>
          <w:p w:rsidR="00C42C9C" w:rsidRPr="00D90629" w:rsidRDefault="00C42C9C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21" w:type="dxa"/>
            <w:vAlign w:val="center"/>
          </w:tcPr>
          <w:p w:rsidR="00C42C9C" w:rsidRPr="00D90629" w:rsidRDefault="00C42C9C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 w:rsidR="00C42C9C" w:rsidRPr="00D90629" w:rsidRDefault="00C42C9C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20" w:type="dxa"/>
            <w:vAlign w:val="center"/>
          </w:tcPr>
          <w:p w:rsidR="00C42C9C" w:rsidRPr="00D90629" w:rsidRDefault="00C42C9C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 w:rsidR="00C42C9C" w:rsidRPr="00D90629" w:rsidRDefault="00C42C9C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42C9C" w:rsidRPr="00D90629" w:rsidTr="00535109">
        <w:trPr>
          <w:trHeight w:val="537"/>
        </w:trPr>
        <w:tc>
          <w:tcPr>
            <w:tcW w:w="790" w:type="dxa"/>
            <w:vAlign w:val="center"/>
          </w:tcPr>
          <w:p w:rsidR="00C42C9C" w:rsidRPr="00D90629" w:rsidRDefault="00C42C9C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C42C9C" w:rsidRPr="00D90629" w:rsidRDefault="00C42C9C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90" w:type="dxa"/>
            <w:vAlign w:val="center"/>
          </w:tcPr>
          <w:p w:rsidR="00C42C9C" w:rsidRPr="00D90629" w:rsidRDefault="00C42C9C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 w:rsidR="00C42C9C" w:rsidRPr="00D90629" w:rsidRDefault="00C42C9C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C42C9C" w:rsidRPr="00D90629" w:rsidRDefault="00C42C9C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20" w:type="dxa"/>
            <w:vAlign w:val="center"/>
          </w:tcPr>
          <w:p w:rsidR="00C42C9C" w:rsidRPr="00D90629" w:rsidRDefault="00C42C9C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21" w:type="dxa"/>
            <w:vAlign w:val="center"/>
          </w:tcPr>
          <w:p w:rsidR="00C42C9C" w:rsidRPr="00D90629" w:rsidRDefault="00C42C9C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 w:rsidR="00C42C9C" w:rsidRPr="00D90629" w:rsidRDefault="00C42C9C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20" w:type="dxa"/>
            <w:vAlign w:val="center"/>
          </w:tcPr>
          <w:p w:rsidR="00C42C9C" w:rsidRPr="00D90629" w:rsidRDefault="00C42C9C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 w:rsidR="00C42C9C" w:rsidRPr="00D90629" w:rsidRDefault="00C42C9C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42C9C" w:rsidRPr="00D90629" w:rsidTr="00535109">
        <w:trPr>
          <w:trHeight w:val="537"/>
        </w:trPr>
        <w:tc>
          <w:tcPr>
            <w:tcW w:w="790" w:type="dxa"/>
            <w:vAlign w:val="center"/>
          </w:tcPr>
          <w:p w:rsidR="00C42C9C" w:rsidRPr="00D90629" w:rsidRDefault="00C42C9C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C42C9C" w:rsidRPr="00D90629" w:rsidRDefault="00C42C9C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90" w:type="dxa"/>
            <w:vAlign w:val="center"/>
          </w:tcPr>
          <w:p w:rsidR="00C42C9C" w:rsidRPr="00D90629" w:rsidRDefault="00C42C9C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 w:rsidR="00C42C9C" w:rsidRPr="00D90629" w:rsidRDefault="00C42C9C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C42C9C" w:rsidRPr="00D90629" w:rsidRDefault="00C42C9C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20" w:type="dxa"/>
            <w:vAlign w:val="center"/>
          </w:tcPr>
          <w:p w:rsidR="00C42C9C" w:rsidRPr="00D90629" w:rsidRDefault="00C42C9C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21" w:type="dxa"/>
            <w:vAlign w:val="center"/>
          </w:tcPr>
          <w:p w:rsidR="00C42C9C" w:rsidRPr="00D90629" w:rsidRDefault="00C42C9C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 w:rsidR="00C42C9C" w:rsidRPr="00D90629" w:rsidRDefault="00C42C9C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20" w:type="dxa"/>
            <w:vAlign w:val="center"/>
          </w:tcPr>
          <w:p w:rsidR="00C42C9C" w:rsidRPr="00D90629" w:rsidRDefault="00C42C9C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 w:rsidR="00C42C9C" w:rsidRPr="00D90629" w:rsidRDefault="00C42C9C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42C9C" w:rsidRPr="00D90629" w:rsidTr="00535109">
        <w:trPr>
          <w:trHeight w:val="1220"/>
        </w:trPr>
        <w:tc>
          <w:tcPr>
            <w:tcW w:w="13454" w:type="dxa"/>
            <w:gridSpan w:val="10"/>
            <w:vAlign w:val="center"/>
          </w:tcPr>
          <w:p w:rsidR="00C42C9C" w:rsidRPr="00D90629" w:rsidRDefault="00C42C9C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备注</w:t>
            </w:r>
            <w:r w:rsidRPr="00D90629">
              <w:rPr>
                <w:rFonts w:ascii="仿宋" w:eastAsia="仿宋" w:hAnsi="仿宋" w:hint="eastAsia"/>
                <w:b/>
                <w:sz w:val="28"/>
                <w:szCs w:val="28"/>
              </w:rPr>
              <w:t>：</w:t>
            </w:r>
            <w:r w:rsidRPr="00D90629">
              <w:rPr>
                <w:rFonts w:ascii="仿宋" w:eastAsia="仿宋" w:hAnsi="仿宋" w:hint="eastAsia"/>
                <w:sz w:val="28"/>
                <w:szCs w:val="28"/>
              </w:rPr>
              <w:t>1、所有入驻团队项目和企业均列表，每项有则如实填写，无则填“/”；</w:t>
            </w:r>
          </w:p>
          <w:p w:rsidR="00C42C9C" w:rsidRPr="00B809FB" w:rsidRDefault="00C42C9C" w:rsidP="0053510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90629">
              <w:rPr>
                <w:rFonts w:ascii="仿宋" w:eastAsia="仿宋" w:hAnsi="仿宋" w:hint="eastAsia"/>
                <w:sz w:val="28"/>
                <w:szCs w:val="28"/>
              </w:rPr>
              <w:t xml:space="preserve">      2、入驻、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迁出</w:t>
            </w:r>
            <w:r w:rsidRPr="00D90629">
              <w:rPr>
                <w:rFonts w:ascii="仿宋" w:eastAsia="仿宋" w:hAnsi="仿宋" w:hint="eastAsia"/>
                <w:sz w:val="28"/>
                <w:szCs w:val="28"/>
              </w:rPr>
              <w:t>要有相应入驻、迁出证明材料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，并作为附件提交。</w:t>
            </w:r>
          </w:p>
        </w:tc>
      </w:tr>
    </w:tbl>
    <w:p w:rsidR="00703E4F" w:rsidRPr="00C42C9C" w:rsidRDefault="00C42C9C" w:rsidP="00C42C9C">
      <w:pPr>
        <w:jc w:val="left"/>
        <w:rPr>
          <w:rFonts w:ascii="仿宋" w:eastAsia="仿宋" w:hAnsi="仿宋" w:hint="eastAsia"/>
          <w:b/>
          <w:sz w:val="30"/>
          <w:szCs w:val="30"/>
        </w:rPr>
      </w:pPr>
      <w:bookmarkStart w:id="0" w:name="_GoBack"/>
      <w:bookmarkEnd w:id="0"/>
    </w:p>
    <w:sectPr w:rsidR="00703E4F" w:rsidRPr="00C42C9C" w:rsidSect="00C42C9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C9C"/>
    <w:rsid w:val="003C4D10"/>
    <w:rsid w:val="005B64CB"/>
    <w:rsid w:val="00C4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08A72A-A151-4FC1-82AA-2A8F3CAB0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C9C"/>
    <w:pPr>
      <w:widowControl w:val="0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C9C"/>
    <w:pPr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周玮</dc:creator>
  <cp:keywords/>
  <dc:description/>
  <cp:lastModifiedBy>周玮</cp:lastModifiedBy>
  <cp:revision>1</cp:revision>
  <dcterms:created xsi:type="dcterms:W3CDTF">2016-04-22T05:16:00Z</dcterms:created>
  <dcterms:modified xsi:type="dcterms:W3CDTF">2016-04-22T05:17:00Z</dcterms:modified>
</cp:coreProperties>
</file>